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E8C" w:rsidRDefault="00941E8C" w:rsidP="00941E8C">
      <w:r>
        <w:t>Извещение о проведении открытого конкурса на выполнение работ по капитальному ремонту</w:t>
      </w:r>
    </w:p>
    <w:p w:rsidR="00941E8C" w:rsidRDefault="00941E8C" w:rsidP="00941E8C"/>
    <w:p w:rsidR="00941E8C" w:rsidRDefault="00941E8C" w:rsidP="00941E8C">
      <w:r>
        <w:t>Дата публикации извещения: 18.05.2012 г.</w:t>
      </w:r>
    </w:p>
    <w:p w:rsidR="00941E8C" w:rsidRDefault="00941E8C" w:rsidP="00941E8C">
      <w:r>
        <w:t>Предмет конкурса: право заключения договора подряда на выполнение работ по капитальному ремонту многоквартирного дома.</w:t>
      </w:r>
    </w:p>
    <w:p w:rsidR="00941E8C" w:rsidRDefault="00941E8C" w:rsidP="00941E8C">
      <w:r>
        <w:t xml:space="preserve">1) Адрес многоквартирного дома: Кемеровская область, </w:t>
      </w:r>
      <w:proofErr w:type="spellStart"/>
      <w:r>
        <w:t>г.Анжеро-Судженск</w:t>
      </w:r>
      <w:proofErr w:type="spellEnd"/>
      <w:r>
        <w:t xml:space="preserve">, </w:t>
      </w:r>
      <w:proofErr w:type="spellStart"/>
      <w:r>
        <w:t>ул.Гагарина</w:t>
      </w:r>
      <w:proofErr w:type="spellEnd"/>
      <w:r>
        <w:t>, 1</w:t>
      </w:r>
    </w:p>
    <w:p w:rsidR="00941E8C" w:rsidRDefault="00941E8C" w:rsidP="00941E8C">
      <w:r>
        <w:t>Работы (объекты): монтаж учета тепловой энергии и теплоносителя, совместно с узлом управления, с СОТ и регулированием температуры горячего водоснабжения. Реконструкция: систем отопления, с заменой подъездного отопления и квартирных стояков.</w:t>
      </w:r>
    </w:p>
    <w:p w:rsidR="00941E8C" w:rsidRDefault="00941E8C" w:rsidP="00941E8C">
      <w:r>
        <w:t xml:space="preserve">Заказчик: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>, 29, тел. 6-54-67; doverie.uk@mail.ru; Генеральный директор -  Соломин Е.Ю.</w:t>
      </w:r>
    </w:p>
    <w:p w:rsidR="00941E8C" w:rsidRDefault="00941E8C" w:rsidP="00941E8C">
      <w:r>
        <w:t xml:space="preserve">Организатор конкурса: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 xml:space="preserve">, 29, тел. 6-54-67; </w:t>
      </w:r>
      <w:proofErr w:type="gramStart"/>
      <w:r>
        <w:t xml:space="preserve">doverie.uk@mail.ru;   </w:t>
      </w:r>
      <w:proofErr w:type="gramEnd"/>
      <w:r>
        <w:t>Ген. директор -  Соломин Е.Ю.</w:t>
      </w:r>
    </w:p>
    <w:p w:rsidR="00941E8C" w:rsidRDefault="00941E8C" w:rsidP="00941E8C">
      <w:r>
        <w:t>Начальная (максимальная) цена договора подряда: 426 649 (четыреста двадцать шесть тысяч шестьсот сорок девять) рублей.</w:t>
      </w:r>
    </w:p>
    <w:p w:rsidR="00941E8C" w:rsidRDefault="00941E8C" w:rsidP="00941E8C">
      <w:r>
        <w:t>Дата начала работ: 10.06.2012 г.</w:t>
      </w:r>
    </w:p>
    <w:p w:rsidR="00941E8C" w:rsidRDefault="00941E8C" w:rsidP="00941E8C">
      <w:r>
        <w:t>Дата вскрытия конвертов: 30.05.2012 г.</w:t>
      </w:r>
    </w:p>
    <w:p w:rsidR="00941E8C" w:rsidRDefault="00941E8C" w:rsidP="00941E8C">
      <w:r>
        <w:t>Официальный Интернет-сайт для публикации: www.anzhero.ru</w:t>
      </w:r>
    </w:p>
    <w:p w:rsidR="00941E8C" w:rsidRDefault="00941E8C" w:rsidP="00941E8C">
      <w:r>
        <w:t xml:space="preserve">Место, дата и время вскрытия конвертов с заявками: г. Анжеро-Судженск, ул. </w:t>
      </w:r>
      <w:proofErr w:type="spellStart"/>
      <w:r>
        <w:t>С.Перовской</w:t>
      </w:r>
      <w:proofErr w:type="spellEnd"/>
      <w:r>
        <w:t>, 29, 30.05.2012г. в 14-00 (время местное).</w:t>
      </w:r>
    </w:p>
    <w:p w:rsidR="00941E8C" w:rsidRDefault="00941E8C" w:rsidP="00941E8C">
      <w:r>
        <w:t xml:space="preserve">2) Адрес многоквартирного дома: Кемеровская область, </w:t>
      </w:r>
      <w:proofErr w:type="spellStart"/>
      <w:r>
        <w:t>г.Анжеро-Судженск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>, 26</w:t>
      </w:r>
    </w:p>
    <w:p w:rsidR="00941E8C" w:rsidRDefault="00941E8C" w:rsidP="00941E8C">
      <w:r>
        <w:t>Работы (объекты): монтаж учета тепловой энергии и теплоносителя, совместно с узлом управления, с СОТ и регулированием температуры горячего водоснабжения. Реконструкция: систем отопления, с заменой подъездного отопления и квартирных стояков; горячего водоснабжения и холодного водоснабжения с установкой водомерных узлов на холодное водоснабжение.</w:t>
      </w:r>
    </w:p>
    <w:p w:rsidR="00941E8C" w:rsidRDefault="00941E8C" w:rsidP="00941E8C">
      <w:r>
        <w:t xml:space="preserve">Заказчик: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>, 29, тел. 6-54-67; doverie.uk@mail.ru; Генеральный директор -  Соломин Е.Ю.</w:t>
      </w:r>
    </w:p>
    <w:p w:rsidR="00941E8C" w:rsidRDefault="00941E8C" w:rsidP="00941E8C">
      <w:r>
        <w:t xml:space="preserve">Организатор конкурса: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 xml:space="preserve">, 29, тел. 6-54-67; </w:t>
      </w:r>
      <w:proofErr w:type="gramStart"/>
      <w:r>
        <w:t xml:space="preserve">doverie.uk@mail.ru;   </w:t>
      </w:r>
      <w:proofErr w:type="gramEnd"/>
      <w:r>
        <w:t>Ген. директор -  Соломин Е.Ю.</w:t>
      </w:r>
    </w:p>
    <w:p w:rsidR="00941E8C" w:rsidRDefault="00941E8C" w:rsidP="00941E8C">
      <w:r>
        <w:t>Начальная (максимальная) цена договора подряда: 1 710 956 (один миллион семьсот десять тысяч девятьсот пятьдесят шесть) рублей.</w:t>
      </w:r>
    </w:p>
    <w:p w:rsidR="00941E8C" w:rsidRDefault="00941E8C" w:rsidP="00941E8C">
      <w:r>
        <w:t>Дата начала работ: 10.06.2012 г.</w:t>
      </w:r>
    </w:p>
    <w:p w:rsidR="00941E8C" w:rsidRDefault="00941E8C" w:rsidP="00941E8C">
      <w:r>
        <w:t>Дата вскрытия конвертов: 30.05.2012 г.</w:t>
      </w:r>
    </w:p>
    <w:p w:rsidR="00941E8C" w:rsidRDefault="00941E8C" w:rsidP="00941E8C">
      <w:r>
        <w:t>Официальный Интернет-сайт для публикации: www.anzhero.ru</w:t>
      </w:r>
    </w:p>
    <w:p w:rsidR="00941E8C" w:rsidRDefault="00941E8C" w:rsidP="00941E8C">
      <w:r>
        <w:t xml:space="preserve">Место, дата и время вскрытия конвертов с заявками: г. Анжеро-Судженск, ул. </w:t>
      </w:r>
      <w:proofErr w:type="spellStart"/>
      <w:r>
        <w:t>С.Перовской</w:t>
      </w:r>
      <w:proofErr w:type="spellEnd"/>
      <w:r>
        <w:t>, 29, 30.05.2012г. в 14-00 (время местное).</w:t>
      </w:r>
    </w:p>
    <w:p w:rsidR="00941E8C" w:rsidRDefault="00941E8C" w:rsidP="00941E8C">
      <w:r>
        <w:t xml:space="preserve">3) Адрес многоквартирного дома: Кемеровская область, </w:t>
      </w:r>
      <w:proofErr w:type="spellStart"/>
      <w:r>
        <w:t>г.Анжеро-Судженск</w:t>
      </w:r>
      <w:proofErr w:type="spellEnd"/>
      <w:r>
        <w:t xml:space="preserve">, </w:t>
      </w:r>
      <w:proofErr w:type="spellStart"/>
      <w:r>
        <w:t>ул.Ленина</w:t>
      </w:r>
      <w:proofErr w:type="spellEnd"/>
      <w:r>
        <w:t>, 28</w:t>
      </w:r>
    </w:p>
    <w:p w:rsidR="00941E8C" w:rsidRDefault="00941E8C" w:rsidP="00941E8C">
      <w:r>
        <w:lastRenderedPageBreak/>
        <w:t>Работы (объекты): монтаж учета тепловой энергии и теплоносителя, совместно с узлом управления, с СОТ и регулированием температуры горячего водоснабжения. Реконструкция систем электроснабжения в местах общего пользования.</w:t>
      </w:r>
    </w:p>
    <w:p w:rsidR="00941E8C" w:rsidRDefault="00941E8C" w:rsidP="00941E8C">
      <w:r>
        <w:t xml:space="preserve">Заказчик: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>, 29, тел. 6-54-67; doverie.uk@mail.ru; Генеральный директор -  Соломин Е.Ю.</w:t>
      </w:r>
    </w:p>
    <w:p w:rsidR="00941E8C" w:rsidRDefault="00941E8C" w:rsidP="00941E8C">
      <w:r>
        <w:t xml:space="preserve">Организатор конкурса: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 xml:space="preserve">, 29, тел. 6-54-67; </w:t>
      </w:r>
      <w:proofErr w:type="gramStart"/>
      <w:r>
        <w:t xml:space="preserve">doverie.uk@mail.ru;   </w:t>
      </w:r>
      <w:proofErr w:type="gramEnd"/>
      <w:r>
        <w:t>Ген. директор -  Соломин Е.Ю.</w:t>
      </w:r>
    </w:p>
    <w:p w:rsidR="00941E8C" w:rsidRDefault="00941E8C" w:rsidP="00941E8C">
      <w:r>
        <w:t>Начальная (максимальная) цена договора подряда: 498 088 (четыреста девяносто восемь тысяч восемьдесят восемь) рублей.</w:t>
      </w:r>
    </w:p>
    <w:p w:rsidR="00941E8C" w:rsidRDefault="00941E8C" w:rsidP="00941E8C">
      <w:r>
        <w:t>Дата начала работ: 10.06.2012 г.</w:t>
      </w:r>
    </w:p>
    <w:p w:rsidR="00941E8C" w:rsidRDefault="00941E8C" w:rsidP="00941E8C">
      <w:r>
        <w:t>Дата вскрытия конвертов: 30.05.2012 г.</w:t>
      </w:r>
    </w:p>
    <w:p w:rsidR="00941E8C" w:rsidRDefault="00941E8C" w:rsidP="00941E8C">
      <w:r>
        <w:t>Официальный Интернет-сайт для публикации: www.anzhero.ru</w:t>
      </w:r>
    </w:p>
    <w:p w:rsidR="00941E8C" w:rsidRDefault="00941E8C" w:rsidP="00941E8C">
      <w:r>
        <w:t xml:space="preserve">Место, дата и время вскрытия конвертов с заявками: г. Анжеро-Судженск, ул. </w:t>
      </w:r>
      <w:proofErr w:type="spellStart"/>
      <w:r>
        <w:t>С.Перовской</w:t>
      </w:r>
      <w:proofErr w:type="spellEnd"/>
      <w:r>
        <w:t>, 29, 30.05.2012г. в 14-00 (время местное).</w:t>
      </w:r>
    </w:p>
    <w:p w:rsidR="00941E8C" w:rsidRDefault="00941E8C" w:rsidP="00941E8C">
      <w:r>
        <w:t xml:space="preserve">4) Адрес многоквартирного дома: Кемеровская область, </w:t>
      </w:r>
      <w:proofErr w:type="spellStart"/>
      <w:r>
        <w:t>г.Анжеро-Судженск</w:t>
      </w:r>
      <w:proofErr w:type="spellEnd"/>
      <w:r>
        <w:t>, ул.им.50-летия Октября, 5</w:t>
      </w:r>
    </w:p>
    <w:p w:rsidR="00941E8C" w:rsidRDefault="00941E8C" w:rsidP="00941E8C">
      <w:r>
        <w:t>Работы (объекты): монтаж учета тепловой энергии и теплоносителя, совместно с узлом управления, с СОТ и регулированием температуры горячего водоснабжения. Реконструкция: систем отопления, с заменой подъездного отопления и квартирных стояков; горячего водоснабжения и холодного водоснабжения с установкой водомерных узлов на холодное водоснабжение</w:t>
      </w:r>
    </w:p>
    <w:p w:rsidR="00941E8C" w:rsidRDefault="00941E8C" w:rsidP="00941E8C">
      <w:r>
        <w:t xml:space="preserve">Заказчик: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>, 29, тел. 6-54-67; doverie.uk@mail.ru; Генеральный директор -  Соломин Е.Ю.</w:t>
      </w:r>
    </w:p>
    <w:p w:rsidR="00941E8C" w:rsidRDefault="00941E8C" w:rsidP="00941E8C">
      <w:r>
        <w:t xml:space="preserve">Организатор конкурса: ООО «Управляющая Компания «Доверие» г. Анжеро-Судженск, ул. </w:t>
      </w:r>
      <w:proofErr w:type="spellStart"/>
      <w:r>
        <w:t>С.Перовской</w:t>
      </w:r>
      <w:proofErr w:type="spellEnd"/>
      <w:r>
        <w:t xml:space="preserve">, 29, тел. 6-54-67; </w:t>
      </w:r>
      <w:proofErr w:type="gramStart"/>
      <w:r>
        <w:t xml:space="preserve">doverie.uk@mail.ru;   </w:t>
      </w:r>
      <w:proofErr w:type="gramEnd"/>
      <w:r>
        <w:t>Ген. директор -  Соломин Е.Ю.</w:t>
      </w:r>
    </w:p>
    <w:p w:rsidR="00941E8C" w:rsidRDefault="00941E8C" w:rsidP="00941E8C">
      <w:r>
        <w:t>Начальная (максимальная) цена договора подряда: 2 629 568 (два миллиона шестьсот двадцать девять тысяч пятьсот шестьдесят восемь) рублей.</w:t>
      </w:r>
    </w:p>
    <w:p w:rsidR="00941E8C" w:rsidRDefault="00941E8C" w:rsidP="00941E8C">
      <w:r>
        <w:t>Дата начала работ: 10.06.2012 г.</w:t>
      </w:r>
    </w:p>
    <w:p w:rsidR="00941E8C" w:rsidRDefault="00941E8C" w:rsidP="00941E8C">
      <w:r>
        <w:t>Дата вскрытия конвертов: 30.05.2012 г.</w:t>
      </w:r>
    </w:p>
    <w:p w:rsidR="00941E8C" w:rsidRDefault="00941E8C" w:rsidP="00941E8C">
      <w:r>
        <w:t>Официальный Интернет-сайт для публикации: www.anzhero.ru</w:t>
      </w:r>
    </w:p>
    <w:p w:rsidR="00941E8C" w:rsidRDefault="00941E8C" w:rsidP="00941E8C">
      <w:r>
        <w:t xml:space="preserve">Место, дата и время вскрытия конвертов с заявками: г. Анжеро-Судженск, ул. </w:t>
      </w:r>
      <w:proofErr w:type="spellStart"/>
      <w:r>
        <w:t>С.Перовской</w:t>
      </w:r>
      <w:proofErr w:type="spellEnd"/>
      <w:r>
        <w:t>, 29, 30.05.2012г. в 14-00 (время местное).</w:t>
      </w:r>
    </w:p>
    <w:p w:rsidR="00941E8C" w:rsidRDefault="00941E8C" w:rsidP="00941E8C"/>
    <w:p w:rsidR="00A919CE" w:rsidRPr="00941E8C" w:rsidRDefault="00941E8C" w:rsidP="00941E8C">
      <w:r>
        <w:t>Официальное извещение и конкурсная документация опубликованы на Интернет-</w:t>
      </w:r>
      <w:proofErr w:type="gramStart"/>
      <w:r>
        <w:t>сайте  администрации</w:t>
      </w:r>
      <w:proofErr w:type="gramEnd"/>
      <w:r>
        <w:t xml:space="preserve"> города anzhero.ru в разделе ЖКХ, так же данную информацию можно получить по адресу: » г. Анжеро-Судженск, ул. </w:t>
      </w:r>
      <w:proofErr w:type="spellStart"/>
      <w:r>
        <w:t>С.Перовской</w:t>
      </w:r>
      <w:proofErr w:type="spellEnd"/>
      <w:r>
        <w:t>, 29, тел. 6-54-67</w:t>
      </w:r>
      <w:bookmarkStart w:id="0" w:name="_GoBack"/>
      <w:bookmarkEnd w:id="0"/>
    </w:p>
    <w:sectPr w:rsidR="00A919CE" w:rsidRPr="00941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9167D"/>
    <w:rsid w:val="00941E8C"/>
    <w:rsid w:val="009E57ED"/>
    <w:rsid w:val="00A324E4"/>
    <w:rsid w:val="00A93FDC"/>
    <w:rsid w:val="00B36AB7"/>
    <w:rsid w:val="00C6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720</Words>
  <Characters>4105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10</cp:revision>
  <dcterms:created xsi:type="dcterms:W3CDTF">2024-08-14T14:16:00Z</dcterms:created>
  <dcterms:modified xsi:type="dcterms:W3CDTF">2024-08-14T14:51:00Z</dcterms:modified>
</cp:coreProperties>
</file>